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宋体"/>
          <w:kern w:val="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kern w:val="0"/>
          <w:sz w:val="44"/>
          <w:szCs w:val="32"/>
        </w:rPr>
        <w:t>结构化研讨分组情况</w:t>
      </w:r>
    </w:p>
    <w:p>
      <w:pPr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ascii="仿宋_GB2312" w:hAnsi="微软雅黑" w:eastAsia="仿宋_GB2312" w:cs="宋体"/>
          <w:b/>
          <w:kern w:val="0"/>
          <w:sz w:val="32"/>
          <w:szCs w:val="32"/>
        </w:rPr>
        <w:t>一</w:t>
      </w: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第一组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：榆中校区第二教学楼  A209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集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：许  倩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华  安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：张  婕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小组成员：周莉箴、孙龙宇、马世英、王金山、胡泽蕙、谭玲玲、徐  婕、张毓人、张永禄、刁亚东、鲁  静、余秀丽、李玉琼、张  玉、孙沛沛、曲倩倩、鄢  啸、宋家蕊、赵彦龙、王忆湄、李晨菲、贾  麟、南  阳、何宇涵、陈  洁、李鹏程、马晓玲</w:t>
      </w:r>
    </w:p>
    <w:p>
      <w:pPr>
        <w:ind w:firstLine="643" w:firstLineChars="200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二、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二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组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：榆中校区第二教学楼  A211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集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：李志龙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王永祥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：王琳玲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小组成员：李汝平、李雄鹰、冯  磊、周兆瑜、王  岩、朱珊珊、畅兆锋、李  宏、李  川、高  </w:t>
      </w:r>
      <w:r>
        <w:rPr>
          <w:rFonts w:hint="eastAsia" w:ascii="宋体" w:hAnsi="宋体" w:eastAsia="宋体" w:cs="宋体"/>
          <w:kern w:val="0"/>
          <w:sz w:val="32"/>
          <w:szCs w:val="32"/>
        </w:rPr>
        <w:t>堃、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霍  达、武  刚、姜  波、张锡煌、段宜钢、王  琳、闻晨阳、徐  涛、孙奕雯、杨文静、周  瑶、祁晓红、于  新、古  丽、王  健、郭  霞、王任杰</w:t>
      </w:r>
    </w:p>
    <w:p>
      <w:pPr>
        <w:ind w:firstLine="643" w:firstLineChars="200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三、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第三组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：榆中校区第二教学楼  A212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集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：徐  争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李新潮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：曾  昊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小组成员：宋伟国、赵  </w:t>
      </w:r>
      <w:r>
        <w:rPr>
          <w:rFonts w:hint="eastAsia" w:ascii="宋体" w:hAnsi="宋体" w:eastAsia="宋体" w:cs="宋体"/>
          <w:kern w:val="0"/>
          <w:sz w:val="32"/>
          <w:szCs w:val="32"/>
        </w:rPr>
        <w:t>赟、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贺军文、杨  隆、贾  静、丁少春、尚  胜、潘福生、贾华强、夏  睿、孙文华、雷杰妮、马  俊、周文洁、郑  爽、任振宇、孙喜成、张  乐、赵  幸、杨智杰、拜崇慧、田贯辉、张智奇、索梦弦、杨雪静、朱佳君、郑鹏程</w:t>
      </w:r>
    </w:p>
    <w:p>
      <w:pPr>
        <w:ind w:firstLine="643" w:firstLineChars="200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四、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第四组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：榆中校区第二教学楼  A213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集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：朱  杰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崔  明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：刘天真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小组成员：常  虹、王睿娜、宋  涛、李艳霞、魏可染、王芬宇、郝贵昌、张钰炀、田 歌、王文强、赵 闯、张明华、王世博、史万峰、翟星月、夏正清、王梦瑶、骆文秋、成  岗、王文平、侯海坤、师 鑫、安 卡、杨文娴、郭芫君、米吉提、杨仁子、邹家慧</w:t>
      </w:r>
    </w:p>
    <w:p>
      <w:pPr>
        <w:ind w:firstLine="643" w:firstLineChars="200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五、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第</w:t>
      </w: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五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组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：榆中校区第二教学楼  A114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集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：赵秉前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葛英儒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：樊金雷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小组成员：吕伟东、王延鸿、魏韵茗、黄  瑜、张文定、曹  茜、滕佩容、石  琳、贾玉杰、赵　雯、张丽君、梁  娟、吕  卉、常  桐、石芯月、董  婷、张  茜、王景平、宋  瑜、李昭君、郑  豪、黄卫民、尹焕欣、张树荣、马亚茹、王  瑶、代  林、尹  杭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六、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第六组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：城关校区学生活动中心 502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集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：董世平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指导教师：张建荣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：苏美文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小组成员：陈彦通、王树莲、叶爱红、花  蕊、黄松平、王春彦、马赛凤、李星波、连亚敏、聂建义、韩艳梅、刘学兵、傅亚西、崔  波、郁  刚、黎春林、雷  宇、王  婷、王  昀、王鹏举、李  楠、李裴蓓、李  森、高  雪、郑丽颖、王宝强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ind w:firstLine="643" w:firstLineChars="200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七、</w:t>
      </w:r>
      <w:r>
        <w:rPr>
          <w:rFonts w:ascii="仿宋_GB2312" w:hAnsi="微软雅黑" w:eastAsia="仿宋_GB2312" w:cs="宋体"/>
          <w:b/>
          <w:kern w:val="0"/>
          <w:sz w:val="32"/>
          <w:szCs w:val="32"/>
        </w:rPr>
        <w:t>第七组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</w:t>
      </w:r>
      <w:r>
        <w:rPr>
          <w:rFonts w:ascii="仿宋_GB2312" w:hAnsi="微软雅黑" w:eastAsia="仿宋_GB2312" w:cs="宋体"/>
          <w:kern w:val="0"/>
          <w:sz w:val="32"/>
          <w:szCs w:val="32"/>
        </w:rPr>
        <w:t>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：城关校区学生活动中心 507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召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集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：郭文琦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赵洪良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 w:cs="宋体"/>
          <w:kern w:val="0"/>
          <w:sz w:val="32"/>
          <w:szCs w:val="32"/>
        </w:rPr>
        <w:t>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：王培培</w:t>
      </w:r>
    </w:p>
    <w:p>
      <w:pPr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小组成员：汪  强、张北斗、贾海燕、陈吉平、冯  霞、王炳光、毛国梁、刘颂阳、范成勇、刘文铎、李百彦、王笳舟、张雅宁、时  伟、杜  娥、汪玉琼、常  韬、张晓晓、李  婷、崔永晶、李传辉、陈  华、王  姣、邢千里、吴  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7D"/>
    <w:rsid w:val="000C380C"/>
    <w:rsid w:val="0013757D"/>
    <w:rsid w:val="003750A8"/>
    <w:rsid w:val="0059410C"/>
    <w:rsid w:val="006D0550"/>
    <w:rsid w:val="00B06F19"/>
    <w:rsid w:val="00CF67B4"/>
    <w:rsid w:val="00D20833"/>
    <w:rsid w:val="00E57187"/>
    <w:rsid w:val="047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1086</Characters>
  <Lines>9</Lines>
  <Paragraphs>2</Paragraphs>
  <TotalTime>28</TotalTime>
  <ScaleCrop>false</ScaleCrop>
  <LinksUpToDate>false</LinksUpToDate>
  <CharactersWithSpaces>1274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2021-12-23T03:05:00Z</dcterms:created>
  <dc:creator>尹杭</dc:creator>
  <cp:lastModifiedBy>达达J</cp:lastModifiedBy>
  <dcterms:modified xsi:type="dcterms:W3CDTF">2021-12-23T03:53:02Z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F1D663B857824B2B9CEB6BF160121CBD</vt:lpwstr>
  </property>
</Properties>
</file>