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8"/>
        <w:gridCol w:w="2741"/>
        <w:gridCol w:w="2686"/>
        <w:gridCol w:w="1882"/>
        <w:gridCol w:w="1882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黑体" w:hAnsi="黑体" w:eastAsia="黑体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Style w:val="5"/>
                <w:rFonts w:ascii="黑体" w:hAnsi="黑体" w:eastAsia="黑体"/>
                <w:kern w:val="0"/>
                <w:sz w:val="36"/>
                <w:szCs w:val="36"/>
                <w:lang w:val="en-US" w:eastAsia="zh-CN" w:bidi="ar-SA"/>
              </w:rPr>
              <w:t>2020年度全国高校思想政治工作优秀论文征集汇总表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学院</w:t>
            </w: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论文题目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作者姓名</w:t>
            </w:r>
          </w:p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0"/>
                <w:szCs w:val="20"/>
                <w:lang w:val="en-US" w:eastAsia="zh-CN" w:bidi="ar-SA"/>
              </w:rPr>
              <w:t>（如果多个作者请全部注明）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第一作者所在学校、院系/部门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第一作者职务/职称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第一作者</w:t>
            </w: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br w:type="textWrapping" w:clear="all"/>
            </w: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字</w:t>
            </w:r>
            <w:bookmarkStart w:id="0" w:name="_GoBack"/>
            <w:bookmarkEnd w:id="0"/>
            <w:r>
              <w:rPr>
                <w:rStyle w:val="5"/>
                <w:rFonts w:ascii="仿宋" w:hAnsi="仿宋" w:eastAsia="仿宋"/>
                <w:kern w:val="0"/>
                <w:sz w:val="28"/>
                <w:szCs w:val="28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4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  <w:t>联系人：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宋体" w:hAnsi="宋体" w:eastAsia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line="600" w:lineRule="exact"/>
        <w:jc w:val="both"/>
        <w:textAlignment w:val="baseline"/>
        <w:rPr>
          <w:rStyle w:val="5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40D6F"/>
    <w:rsid w:val="615E0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uiPriority w:val="0"/>
  </w:style>
  <w:style w:type="table" w:customStyle="1" w:styleId="6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2020-11-17T02:10:00Z</dcterms:created>
  <dc:creator>hp</dc:creator>
  <cp:lastModifiedBy>尹杭</cp:lastModifiedBy>
  <dcterms:modified xsi:type="dcterms:W3CDTF">2020-11-23T07:02:26Z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