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731D">
      <w:pP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522B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兰州大学专职辅导员工作考核登记表</w:t>
      </w:r>
    </w:p>
    <w:tbl>
      <w:tblPr>
        <w:tblStyle w:val="3"/>
        <w:tblW w:w="5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618"/>
        <w:gridCol w:w="2216"/>
        <w:gridCol w:w="3170"/>
      </w:tblGrid>
      <w:tr w14:paraId="5FBA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7" w:type="pct"/>
            <w:tcBorders>
              <w:top w:val="single" w:color="auto" w:sz="4" w:space="0"/>
            </w:tcBorders>
            <w:vAlign w:val="center"/>
          </w:tcPr>
          <w:p w14:paraId="28BC4678">
            <w:pPr>
              <w:spacing w:line="240" w:lineRule="atLeast"/>
              <w:jc w:val="center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283" w:type="pct"/>
            <w:tcBorders>
              <w:top w:val="single" w:color="auto" w:sz="4" w:space="0"/>
            </w:tcBorders>
            <w:vAlign w:val="center"/>
          </w:tcPr>
          <w:p w14:paraId="733ADEDC">
            <w:pPr>
              <w:spacing w:line="240" w:lineRule="atLeast"/>
              <w:jc w:val="center"/>
              <w:rPr>
                <w:rFonts w:eastAsiaTheme="majorEastAsia"/>
                <w:b/>
                <w:sz w:val="24"/>
              </w:rPr>
            </w:pPr>
          </w:p>
        </w:tc>
        <w:tc>
          <w:tcPr>
            <w:tcW w:w="1086" w:type="pct"/>
            <w:tcBorders>
              <w:top w:val="single" w:color="auto" w:sz="4" w:space="0"/>
            </w:tcBorders>
            <w:vAlign w:val="center"/>
          </w:tcPr>
          <w:p w14:paraId="256FCB3E">
            <w:pPr>
              <w:spacing w:line="240" w:lineRule="atLeast"/>
              <w:jc w:val="center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所在学院</w:t>
            </w:r>
          </w:p>
        </w:tc>
        <w:tc>
          <w:tcPr>
            <w:tcW w:w="1552" w:type="pct"/>
            <w:tcBorders>
              <w:top w:val="single" w:color="auto" w:sz="4" w:space="0"/>
            </w:tcBorders>
            <w:vAlign w:val="center"/>
          </w:tcPr>
          <w:p w14:paraId="270632F9">
            <w:pPr>
              <w:spacing w:line="240" w:lineRule="atLeast"/>
              <w:jc w:val="center"/>
              <w:rPr>
                <w:rFonts w:eastAsiaTheme="majorEastAsia"/>
                <w:b/>
                <w:sz w:val="24"/>
              </w:rPr>
            </w:pPr>
          </w:p>
        </w:tc>
      </w:tr>
      <w:tr w14:paraId="5542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7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49F458">
            <w:pPr>
              <w:spacing w:line="240" w:lineRule="atLeast"/>
              <w:jc w:val="center"/>
              <w:rPr>
                <w:rFonts w:hint="eastAsia" w:asciiTheme="minorHAnsi" w:hAnsiTheme="minorHAnsi" w:eastAsiaTheme="maj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Theme="majorEastAsia"/>
                <w:b/>
                <w:sz w:val="24"/>
              </w:rPr>
              <w:t>所带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学生</w:t>
            </w:r>
          </w:p>
        </w:tc>
        <w:tc>
          <w:tcPr>
            <w:tcW w:w="128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A1564B">
            <w:pPr>
              <w:spacing w:line="240" w:lineRule="atLeast"/>
              <w:jc w:val="center"/>
              <w:rPr>
                <w:rFonts w:asciiTheme="minorHAnsi" w:hAnsiTheme="minorHAnsi" w:eastAsiaTheme="maj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1FD347">
            <w:pPr>
              <w:spacing w:line="240" w:lineRule="atLeast"/>
              <w:jc w:val="center"/>
              <w:rPr>
                <w:rFonts w:asciiTheme="minorHAnsi" w:hAnsiTheme="minorHAnsi" w:eastAsiaTheme="maj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Theme="majorEastAsia"/>
                <w:b/>
                <w:sz w:val="24"/>
              </w:rPr>
              <w:t>所带学生人数</w:t>
            </w:r>
          </w:p>
        </w:tc>
        <w:tc>
          <w:tcPr>
            <w:tcW w:w="1552" w:type="pct"/>
            <w:tcBorders>
              <w:top w:val="single" w:color="auto" w:sz="4" w:space="0"/>
            </w:tcBorders>
            <w:vAlign w:val="center"/>
          </w:tcPr>
          <w:p w14:paraId="59D8AEDA">
            <w:pPr>
              <w:spacing w:line="240" w:lineRule="atLeast"/>
              <w:jc w:val="center"/>
              <w:rPr>
                <w:rFonts w:eastAsiaTheme="majorEastAsia"/>
                <w:b/>
                <w:sz w:val="24"/>
              </w:rPr>
            </w:pPr>
          </w:p>
        </w:tc>
      </w:tr>
      <w:tr w14:paraId="187A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77" w:type="pct"/>
            <w:tcBorders>
              <w:right w:val="single" w:color="auto" w:sz="4" w:space="0"/>
            </w:tcBorders>
            <w:vAlign w:val="center"/>
          </w:tcPr>
          <w:p w14:paraId="17E20DCE">
            <w:pPr>
              <w:spacing w:line="400" w:lineRule="exact"/>
              <w:jc w:val="center"/>
              <w:rPr>
                <w:rFonts w:eastAsiaTheme="majorEastAsia"/>
                <w:b/>
                <w:sz w:val="24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所属辅导员工作室</w:t>
            </w:r>
          </w:p>
        </w:tc>
        <w:tc>
          <w:tcPr>
            <w:tcW w:w="3922" w:type="pct"/>
            <w:gridSpan w:val="3"/>
            <w:tcBorders>
              <w:left w:val="single" w:color="auto" w:sz="4" w:space="0"/>
            </w:tcBorders>
            <w:vAlign w:val="center"/>
          </w:tcPr>
          <w:p w14:paraId="595C90FE">
            <w:pPr>
              <w:spacing w:line="240" w:lineRule="atLeast"/>
              <w:jc w:val="center"/>
              <w:rPr>
                <w:rFonts w:eastAsiaTheme="majorEastAsia"/>
                <w:b/>
                <w:sz w:val="24"/>
              </w:rPr>
            </w:pPr>
          </w:p>
        </w:tc>
      </w:tr>
      <w:tr w14:paraId="2F4B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77" w:type="pct"/>
            <w:vAlign w:val="center"/>
          </w:tcPr>
          <w:p w14:paraId="71A6D804">
            <w:pPr>
              <w:spacing w:line="240" w:lineRule="atLeast"/>
              <w:jc w:val="center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专业发展方向</w:t>
            </w:r>
          </w:p>
        </w:tc>
        <w:tc>
          <w:tcPr>
            <w:tcW w:w="3922" w:type="pct"/>
            <w:gridSpan w:val="3"/>
            <w:vAlign w:val="center"/>
          </w:tcPr>
          <w:p w14:paraId="1798FD02">
            <w:pPr>
              <w:spacing w:line="240" w:lineRule="atLeast"/>
              <w:jc w:val="center"/>
              <w:rPr>
                <w:rFonts w:eastAsiaTheme="majorEastAsia"/>
                <w:b/>
                <w:sz w:val="24"/>
              </w:rPr>
            </w:pPr>
            <w:r>
              <w:rPr>
                <w:rFonts w:hint="eastAsia" w:eastAsiaTheme="majorEastAsia"/>
                <w:b w:val="0"/>
                <w:bCs/>
                <w:sz w:val="22"/>
                <w:szCs w:val="22"/>
                <w:lang w:val="en-US" w:eastAsia="zh-CN"/>
              </w:rPr>
              <w:t>（与自选评价维度保持一致）</w:t>
            </w:r>
          </w:p>
        </w:tc>
      </w:tr>
      <w:tr w14:paraId="26E8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19D0F20C">
            <w:pPr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个人自评（辅导员本人填写）</w:t>
            </w:r>
          </w:p>
        </w:tc>
      </w:tr>
      <w:tr w14:paraId="293D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130068AB">
            <w:pPr>
              <w:spacing w:line="240" w:lineRule="atLeast"/>
              <w:ind w:firstLine="480" w:firstLineChars="200"/>
              <w:jc w:val="left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 w:val="0"/>
                <w:bCs/>
                <w:sz w:val="24"/>
                <w:lang w:val="en-US" w:eastAsia="zh-CN"/>
              </w:rPr>
              <w:t>另附页。</w:t>
            </w:r>
          </w:p>
        </w:tc>
      </w:tr>
      <w:tr w14:paraId="48E5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5000" w:type="pct"/>
            <w:gridSpan w:val="4"/>
            <w:vAlign w:val="center"/>
          </w:tcPr>
          <w:p w14:paraId="1F986C24">
            <w:pPr>
              <w:spacing w:line="400" w:lineRule="exact"/>
              <w:ind w:left="105" w:leftChars="50" w:right="105" w:rightChars="50"/>
              <w:jc w:val="center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组织评价（学院、学生工作部门分别填写）</w:t>
            </w:r>
          </w:p>
        </w:tc>
      </w:tr>
      <w:tr w14:paraId="7013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6" w:hRule="atLeast"/>
          <w:jc w:val="center"/>
        </w:trPr>
        <w:tc>
          <w:tcPr>
            <w:tcW w:w="5000" w:type="pct"/>
            <w:gridSpan w:val="4"/>
            <w:vAlign w:val="center"/>
          </w:tcPr>
          <w:tbl>
            <w:tblPr>
              <w:tblStyle w:val="4"/>
              <w:tblpPr w:leftFromText="180" w:rightFromText="180" w:vertAnchor="text" w:horzAnchor="page" w:tblpX="301" w:tblpY="-788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3"/>
              <w:gridCol w:w="3195"/>
              <w:gridCol w:w="3036"/>
              <w:gridCol w:w="2289"/>
            </w:tblGrid>
            <w:tr w14:paraId="29343B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23" w:type="dxa"/>
                  <w:vAlign w:val="center"/>
                </w:tcPr>
                <w:p w14:paraId="582D697A">
                  <w:pPr>
                    <w:spacing w:line="400" w:lineRule="exact"/>
                    <w:ind w:right="105" w:rightChars="50"/>
                    <w:jc w:val="center"/>
                    <w:rPr>
                      <w:rFonts w:hint="default" w:eastAsiaTheme="maj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  <w:t>分类</w: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77A523FC">
                  <w:pPr>
                    <w:spacing w:line="400" w:lineRule="exact"/>
                    <w:ind w:right="105" w:rightChars="50"/>
                    <w:jc w:val="center"/>
                    <w:rPr>
                      <w:rFonts w:hint="default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  <w:t>评价维度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14:paraId="07B4F14A">
                  <w:pPr>
                    <w:spacing w:line="400" w:lineRule="exact"/>
                    <w:ind w:right="105" w:rightChars="50"/>
                    <w:jc w:val="center"/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  <w:t>学院评价</w:t>
                  </w:r>
                </w:p>
                <w:p w14:paraId="40FB4111">
                  <w:pPr>
                    <w:spacing w:line="400" w:lineRule="exact"/>
                    <w:ind w:right="105" w:rightChars="50"/>
                    <w:jc w:val="center"/>
                    <w:rPr>
                      <w:rFonts w:hint="default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2"/>
                      <w:szCs w:val="22"/>
                      <w:vertAlign w:val="baseline"/>
                      <w:lang w:val="en-US" w:eastAsia="zh-CN"/>
                    </w:rPr>
                    <w:t>（优秀/良好/合格/不合格）</w:t>
                  </w:r>
                </w:p>
              </w:tc>
              <w:tc>
                <w:tcPr>
                  <w:tcW w:w="2289" w:type="dxa"/>
                  <w:shd w:val="clear" w:color="auto" w:fill="auto"/>
                  <w:vAlign w:val="center"/>
                </w:tcPr>
                <w:p w14:paraId="45B59D2E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32"/>
                      <w:szCs w:val="40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  <w:t>业务指导部门评价</w:t>
                  </w:r>
                </w:p>
              </w:tc>
            </w:tr>
            <w:tr w14:paraId="5A566C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restart"/>
                  <w:vAlign w:val="center"/>
                </w:tcPr>
                <w:p w14:paraId="3EE7CE14">
                  <w:pPr>
                    <w:spacing w:line="400" w:lineRule="exact"/>
                    <w:ind w:right="105" w:rightChars="50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必选</w: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2AD5F378">
                  <w:pPr>
                    <w:spacing w:line="400" w:lineRule="exact"/>
                    <w:ind w:right="105" w:rightChars="50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坚守岗位情况</w:t>
                  </w:r>
                </w:p>
              </w:tc>
              <w:tc>
                <w:tcPr>
                  <w:tcW w:w="3036" w:type="dxa"/>
                  <w:vAlign w:val="center"/>
                </w:tcPr>
                <w:p w14:paraId="6A332E20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61B23731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E0456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67D8C212">
                  <w:pPr>
                    <w:spacing w:line="400" w:lineRule="exact"/>
                    <w:ind w:right="105" w:rightChars="50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4FF1FF17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思想理论教育和价值引领</w:t>
                  </w:r>
                </w:p>
              </w:tc>
              <w:tc>
                <w:tcPr>
                  <w:tcW w:w="3036" w:type="dxa"/>
                  <w:vAlign w:val="center"/>
                </w:tcPr>
                <w:p w14:paraId="2AB332C2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432090B5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5FB55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7DF19DBC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5346EA38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党团和班级建设</w:t>
                  </w:r>
                </w:p>
              </w:tc>
              <w:tc>
                <w:tcPr>
                  <w:tcW w:w="3036" w:type="dxa"/>
                  <w:vAlign w:val="center"/>
                </w:tcPr>
                <w:p w14:paraId="063FFDA4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555719AA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022BB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7A2E96DC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7BBB22FA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学生日常事务管理</w:t>
                  </w:r>
                </w:p>
              </w:tc>
              <w:tc>
                <w:tcPr>
                  <w:tcW w:w="3036" w:type="dxa"/>
                  <w:vAlign w:val="center"/>
                </w:tcPr>
                <w:p w14:paraId="13F6594F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73AFEA17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2CBFC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6D20512A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7E4D3A1D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校园危机事件应对</w:t>
                  </w:r>
                </w:p>
              </w:tc>
              <w:tc>
                <w:tcPr>
                  <w:tcW w:w="3036" w:type="dxa"/>
                  <w:vAlign w:val="center"/>
                </w:tcPr>
                <w:p w14:paraId="0C6D652E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766F8C77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D5254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1E3EF27B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476D512D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学风建设</w:t>
                  </w:r>
                </w:p>
              </w:tc>
              <w:tc>
                <w:tcPr>
                  <w:tcW w:w="3036" w:type="dxa"/>
                  <w:vAlign w:val="center"/>
                </w:tcPr>
                <w:p w14:paraId="2D3E412F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5028DC7B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AF636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restart"/>
                  <w:vAlign w:val="center"/>
                </w:tcPr>
                <w:p w14:paraId="689BC8CD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自选</w:t>
                  </w:r>
                </w:p>
                <w:p w14:paraId="1AFADA28">
                  <w:pPr>
                    <w:spacing w:line="400" w:lineRule="exact"/>
                    <w:ind w:right="105" w:rightChars="50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（4选2）</w: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4A5092B8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心理健康教育与咨询工作</w:t>
                  </w:r>
                </w:p>
              </w:tc>
              <w:tc>
                <w:tcPr>
                  <w:tcW w:w="3036" w:type="dxa"/>
                  <w:vAlign w:val="center"/>
                </w:tcPr>
                <w:p w14:paraId="35018EF9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2EBA0431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58DF83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32E27A5A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2EE1DC43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网络思想政治教育</w:t>
                  </w:r>
                </w:p>
              </w:tc>
              <w:tc>
                <w:tcPr>
                  <w:tcW w:w="3036" w:type="dxa"/>
                  <w:vAlign w:val="center"/>
                </w:tcPr>
                <w:p w14:paraId="00240089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6DF104E9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95360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5DF74FE0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38D6F700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职业规划与就业创业指导</w:t>
                  </w:r>
                </w:p>
              </w:tc>
              <w:tc>
                <w:tcPr>
                  <w:tcW w:w="3036" w:type="dxa"/>
                  <w:vAlign w:val="center"/>
                </w:tcPr>
                <w:p w14:paraId="4F116EE1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210720FB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42E560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223" w:type="dxa"/>
                  <w:vMerge w:val="continue"/>
                  <w:vAlign w:val="center"/>
                </w:tcPr>
                <w:p w14:paraId="72E0C60F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14:paraId="77236387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  <w:t>理论和实践研究</w:t>
                  </w:r>
                </w:p>
              </w:tc>
              <w:tc>
                <w:tcPr>
                  <w:tcW w:w="3036" w:type="dxa"/>
                  <w:vAlign w:val="center"/>
                </w:tcPr>
                <w:p w14:paraId="2F9550FC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89" w:type="dxa"/>
                  <w:vAlign w:val="center"/>
                </w:tcPr>
                <w:p w14:paraId="392864FA">
                  <w:pPr>
                    <w:spacing w:line="400" w:lineRule="exact"/>
                    <w:ind w:right="105" w:rightChars="50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CDE6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right="105" w:rightChars="50" w:firstLine="4819" w:firstLineChars="2000"/>
              <w:jc w:val="both"/>
              <w:textAlignment w:val="auto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学院学工组签章：</w:t>
            </w:r>
          </w:p>
        </w:tc>
      </w:tr>
      <w:tr w14:paraId="1524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5000" w:type="pct"/>
            <w:gridSpan w:val="4"/>
            <w:vAlign w:val="center"/>
          </w:tcPr>
          <w:p w14:paraId="09C7896E">
            <w:pPr>
              <w:spacing w:line="400" w:lineRule="exact"/>
              <w:ind w:left="105" w:leftChars="50" w:right="105" w:rightChars="50"/>
              <w:jc w:val="center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</w:rPr>
              <w:t>基础能力达标考察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（学生工作部门填写）</w:t>
            </w:r>
          </w:p>
        </w:tc>
      </w:tr>
      <w:tr w14:paraId="30A4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5000" w:type="pct"/>
            <w:gridSpan w:val="4"/>
            <w:tcBorders>
              <w:bottom w:val="single" w:color="auto" w:sz="6" w:space="0"/>
            </w:tcBorders>
            <w:vAlign w:val="center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3"/>
              <w:gridCol w:w="2494"/>
              <w:gridCol w:w="2494"/>
              <w:gridCol w:w="2494"/>
            </w:tblGrid>
            <w:tr w14:paraId="584E24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2493" w:type="dxa"/>
                  <w:shd w:val="clear" w:color="auto" w:fill="auto"/>
                  <w:vAlign w:val="center"/>
                </w:tcPr>
                <w:p w14:paraId="7CB19B4E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基础知识考察</w:t>
                  </w:r>
                </w:p>
              </w:tc>
              <w:tc>
                <w:tcPr>
                  <w:tcW w:w="2494" w:type="dxa"/>
                  <w:shd w:val="clear" w:color="auto" w:fill="auto"/>
                  <w:vAlign w:val="center"/>
                </w:tcPr>
                <w:p w14:paraId="441D9908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学情分析</w:t>
                  </w:r>
                </w:p>
              </w:tc>
              <w:tc>
                <w:tcPr>
                  <w:tcW w:w="2494" w:type="dxa"/>
                  <w:shd w:val="clear" w:color="auto" w:fill="auto"/>
                  <w:vAlign w:val="center"/>
                </w:tcPr>
                <w:p w14:paraId="226A55BB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学情熟知</w:t>
                  </w:r>
                </w:p>
              </w:tc>
              <w:tc>
                <w:tcPr>
                  <w:tcW w:w="2494" w:type="dxa"/>
                  <w:shd w:val="clear" w:color="auto" w:fill="auto"/>
                  <w:vAlign w:val="center"/>
                </w:tcPr>
                <w:p w14:paraId="7D22C3FB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总成绩</w:t>
                  </w:r>
                </w:p>
              </w:tc>
            </w:tr>
            <w:tr w14:paraId="7CF0F7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2493" w:type="dxa"/>
                </w:tcPr>
                <w:p w14:paraId="2FF13040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494" w:type="dxa"/>
                </w:tcPr>
                <w:p w14:paraId="4738712E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494" w:type="dxa"/>
                </w:tcPr>
                <w:p w14:paraId="4DF588CA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494" w:type="dxa"/>
                </w:tcPr>
                <w:p w14:paraId="29E75491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</w:pPr>
                </w:p>
              </w:tc>
            </w:tr>
          </w:tbl>
          <w:p w14:paraId="789EF07C">
            <w:pPr>
              <w:spacing w:line="240" w:lineRule="atLeast"/>
              <w:jc w:val="center"/>
              <w:rPr>
                <w:rFonts w:hint="eastAsia" w:eastAsiaTheme="majorEastAsia"/>
                <w:b/>
                <w:sz w:val="8"/>
                <w:szCs w:val="8"/>
                <w:lang w:val="en-US" w:eastAsia="zh-CN"/>
              </w:rPr>
            </w:pPr>
          </w:p>
        </w:tc>
      </w:tr>
      <w:tr w14:paraId="13AD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000" w:type="pct"/>
            <w:gridSpan w:val="4"/>
            <w:tcBorders>
              <w:bottom w:val="single" w:color="auto" w:sz="6" w:space="0"/>
            </w:tcBorders>
            <w:vAlign w:val="center"/>
          </w:tcPr>
          <w:p w14:paraId="4A814FC4">
            <w:pPr>
              <w:spacing w:line="240" w:lineRule="atLeast"/>
              <w:jc w:val="center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学生评价（学生工作部门填写）</w:t>
            </w:r>
          </w:p>
        </w:tc>
      </w:tr>
      <w:tr w14:paraId="70BA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5000" w:type="pct"/>
            <w:gridSpan w:val="4"/>
            <w:tcBorders>
              <w:bottom w:val="single" w:color="auto" w:sz="6" w:space="0"/>
            </w:tcBorders>
            <w:vAlign w:val="center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3"/>
              <w:gridCol w:w="2494"/>
              <w:gridCol w:w="2494"/>
              <w:gridCol w:w="2494"/>
            </w:tblGrid>
            <w:tr w14:paraId="3F2A74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45" w:hRule="atLeast"/>
              </w:trPr>
              <w:tc>
                <w:tcPr>
                  <w:tcW w:w="2493" w:type="dxa"/>
                  <w:shd w:val="clear" w:color="auto" w:fill="auto"/>
                  <w:vAlign w:val="center"/>
                </w:tcPr>
                <w:p w14:paraId="2448052B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考察对象</w:t>
                  </w:r>
                </w:p>
              </w:tc>
              <w:tc>
                <w:tcPr>
                  <w:tcW w:w="2494" w:type="dxa"/>
                  <w:shd w:val="clear" w:color="auto" w:fill="auto"/>
                  <w:vAlign w:val="center"/>
                </w:tcPr>
                <w:p w14:paraId="67453668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应考人数</w:t>
                  </w:r>
                </w:p>
              </w:tc>
              <w:tc>
                <w:tcPr>
                  <w:tcW w:w="2494" w:type="dxa"/>
                  <w:shd w:val="clear" w:color="auto" w:fill="auto"/>
                  <w:vAlign w:val="center"/>
                </w:tcPr>
                <w:p w14:paraId="1D5C5367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实考人数</w:t>
                  </w:r>
                </w:p>
              </w:tc>
              <w:tc>
                <w:tcPr>
                  <w:tcW w:w="2494" w:type="dxa"/>
                  <w:shd w:val="clear" w:color="auto" w:fill="auto"/>
                  <w:vAlign w:val="center"/>
                </w:tcPr>
                <w:p w14:paraId="3DFE2E00">
                  <w:pPr>
                    <w:spacing w:line="400" w:lineRule="exact"/>
                    <w:ind w:left="105" w:leftChars="50" w:right="105" w:rightChars="50"/>
                    <w:jc w:val="center"/>
                    <w:rPr>
                      <w:rFonts w:hint="eastAsia" w:asciiTheme="minorHAnsi" w:hAnsiTheme="minorHAnsi" w:eastAsiaTheme="majorEastAsia" w:cstheme="minorBidi"/>
                      <w:b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eastAsiaTheme="majorEastAsia"/>
                      <w:b/>
                      <w:sz w:val="24"/>
                      <w:lang w:val="en-US" w:eastAsia="zh-CN"/>
                    </w:rPr>
                    <w:t>评价结果</w:t>
                  </w:r>
                </w:p>
              </w:tc>
            </w:tr>
            <w:tr w14:paraId="170834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2493" w:type="dxa"/>
                </w:tcPr>
                <w:p w14:paraId="6ED9B46A">
                  <w:pPr>
                    <w:spacing w:line="240" w:lineRule="atLeast"/>
                    <w:jc w:val="center"/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94" w:type="dxa"/>
                </w:tcPr>
                <w:p w14:paraId="03FEEED2">
                  <w:pPr>
                    <w:spacing w:line="240" w:lineRule="atLeast"/>
                    <w:jc w:val="center"/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94" w:type="dxa"/>
                </w:tcPr>
                <w:p w14:paraId="49DD1971">
                  <w:pPr>
                    <w:spacing w:line="240" w:lineRule="atLeast"/>
                    <w:jc w:val="center"/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94" w:type="dxa"/>
                </w:tcPr>
                <w:p w14:paraId="7ACF843A">
                  <w:pPr>
                    <w:spacing w:line="240" w:lineRule="atLeast"/>
                    <w:jc w:val="center"/>
                    <w:rPr>
                      <w:rFonts w:hint="eastAsia" w:eastAsiaTheme="majorEastAsia"/>
                      <w:b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444EBE0">
            <w:pPr>
              <w:spacing w:line="240" w:lineRule="atLeast"/>
              <w:jc w:val="center"/>
              <w:rPr>
                <w:rFonts w:hint="eastAsia" w:eastAsiaTheme="majorEastAsia"/>
                <w:b/>
                <w:sz w:val="24"/>
                <w:lang w:val="en-US" w:eastAsia="zh-CN"/>
              </w:rPr>
            </w:pPr>
          </w:p>
        </w:tc>
      </w:tr>
      <w:tr w14:paraId="053C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000" w:type="pct"/>
            <w:gridSpan w:val="4"/>
            <w:tcBorders>
              <w:bottom w:val="single" w:color="auto" w:sz="6" w:space="0"/>
            </w:tcBorders>
            <w:vAlign w:val="center"/>
          </w:tcPr>
          <w:p w14:paraId="3B51EB6D">
            <w:pPr>
              <w:spacing w:line="240" w:lineRule="atLeast"/>
              <w:jc w:val="center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考核评价（学生工作部门填写）</w:t>
            </w:r>
          </w:p>
        </w:tc>
      </w:tr>
      <w:tr w14:paraId="58C1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  <w:jc w:val="center"/>
        </w:trPr>
        <w:tc>
          <w:tcPr>
            <w:tcW w:w="5000" w:type="pct"/>
            <w:gridSpan w:val="4"/>
            <w:vAlign w:val="center"/>
          </w:tcPr>
          <w:p w14:paraId="7B0F1B2E">
            <w:pPr>
              <w:spacing w:line="240" w:lineRule="atLeast"/>
              <w:ind w:firstLine="482" w:firstLineChars="200"/>
              <w:jc w:val="left"/>
              <w:rPr>
                <w:rFonts w:eastAsiaTheme="majorEastAsia"/>
                <w:b/>
                <w:sz w:val="24"/>
              </w:rPr>
            </w:pPr>
          </w:p>
          <w:p w14:paraId="55343DF4">
            <w:pPr>
              <w:spacing w:line="240" w:lineRule="atLeast"/>
              <w:ind w:firstLine="482" w:firstLineChars="200"/>
              <w:jc w:val="left"/>
              <w:rPr>
                <w:rFonts w:eastAsiaTheme="majorEastAsia"/>
                <w:b/>
                <w:sz w:val="24"/>
              </w:rPr>
            </w:pPr>
          </w:p>
          <w:p w14:paraId="0EF6F75E">
            <w:pPr>
              <w:spacing w:line="240" w:lineRule="atLeast"/>
              <w:ind w:firstLine="482" w:firstLineChars="200"/>
              <w:jc w:val="left"/>
              <w:rPr>
                <w:rFonts w:eastAsiaTheme="majorEastAsia"/>
                <w:b/>
                <w:sz w:val="24"/>
                <w:u w:val="thick"/>
              </w:rPr>
            </w:pPr>
            <w:r>
              <w:rPr>
                <w:rFonts w:eastAsiaTheme="majorEastAsia"/>
                <w:b/>
                <w:sz w:val="24"/>
              </w:rPr>
              <w:t>考核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等级</w:t>
            </w:r>
            <w:r>
              <w:rPr>
                <w:rFonts w:eastAsiaTheme="majorEastAsia"/>
                <w:b/>
                <w:sz w:val="24"/>
              </w:rPr>
              <w:t>：</w:t>
            </w:r>
          </w:p>
          <w:p w14:paraId="4C3EE8D0">
            <w:pPr>
              <w:rPr>
                <w:rFonts w:eastAsiaTheme="majorEastAsia"/>
                <w:b/>
                <w:sz w:val="24"/>
              </w:rPr>
            </w:pPr>
          </w:p>
          <w:p w14:paraId="5A4D1522">
            <w:pPr>
              <w:ind w:firstLine="482" w:firstLineChars="200"/>
              <w:jc w:val="left"/>
              <w:rPr>
                <w:rFonts w:eastAsiaTheme="majorEastAsia"/>
                <w:b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t xml:space="preserve">  </w:t>
            </w:r>
          </w:p>
          <w:p w14:paraId="248B3CFA">
            <w:pPr>
              <w:spacing w:line="240" w:lineRule="atLeast"/>
              <w:ind w:firstLine="6011" w:firstLineChars="2495"/>
              <w:jc w:val="left"/>
              <w:rPr>
                <w:rFonts w:eastAsiaTheme="majorEastAsia"/>
                <w:b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t>学生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工作部门签章</w:t>
            </w:r>
            <w:r>
              <w:rPr>
                <w:rFonts w:eastAsiaTheme="majorEastAsia"/>
                <w:b/>
                <w:sz w:val="24"/>
              </w:rPr>
              <w:t>：</w:t>
            </w:r>
          </w:p>
          <w:p w14:paraId="47FCCAF7">
            <w:pPr>
              <w:spacing w:line="240" w:lineRule="atLeast"/>
              <w:jc w:val="left"/>
              <w:rPr>
                <w:rFonts w:eastAsiaTheme="majorEastAsia"/>
                <w:b/>
                <w:sz w:val="24"/>
              </w:rPr>
            </w:pPr>
          </w:p>
          <w:p w14:paraId="0A5FB5DB">
            <w:pPr>
              <w:spacing w:line="240" w:lineRule="atLeast"/>
              <w:jc w:val="right"/>
              <w:rPr>
                <w:rFonts w:eastAsiaTheme="majorEastAsia"/>
                <w:b/>
                <w:sz w:val="24"/>
              </w:rPr>
            </w:pPr>
          </w:p>
          <w:p w14:paraId="485115F6">
            <w:pPr>
              <w:spacing w:line="240" w:lineRule="atLeast"/>
              <w:jc w:val="right"/>
              <w:rPr>
                <w:rFonts w:eastAsiaTheme="majorEastAsia"/>
                <w:b/>
                <w:sz w:val="24"/>
              </w:rPr>
            </w:pPr>
            <w:r>
              <w:rPr>
                <w:rFonts w:eastAsiaTheme="majorEastAsia"/>
                <w:b/>
                <w:sz w:val="24"/>
              </w:rPr>
              <w:t xml:space="preserve"> 年     月     日</w:t>
            </w:r>
          </w:p>
        </w:tc>
      </w:tr>
      <w:tr w14:paraId="3004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45B3EE15">
            <w:pPr>
              <w:spacing w:line="240" w:lineRule="atLeast"/>
              <w:jc w:val="center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结果反馈（学院党委确认）</w:t>
            </w:r>
          </w:p>
        </w:tc>
      </w:tr>
      <w:tr w14:paraId="57F8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400DBBC">
            <w:pPr>
              <w:spacing w:line="240" w:lineRule="atLeast"/>
              <w:ind w:firstLine="5988" w:firstLineChars="2495"/>
              <w:jc w:val="left"/>
              <w:rPr>
                <w:rFonts w:eastAsiaTheme="majorEastAsia"/>
                <w:b w:val="0"/>
                <w:bCs/>
                <w:sz w:val="24"/>
              </w:rPr>
            </w:pPr>
          </w:p>
          <w:p w14:paraId="28EB4DD6">
            <w:pPr>
              <w:spacing w:line="240" w:lineRule="atLeast"/>
              <w:jc w:val="left"/>
              <w:rPr>
                <w:rFonts w:hint="default" w:eastAsiaTheme="maj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Theme="majorEastAsia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Theme="majorEastAsia"/>
                <w:b/>
                <w:bCs w:val="0"/>
                <w:sz w:val="24"/>
                <w:lang w:val="en-US" w:eastAsia="zh-CN"/>
              </w:rPr>
              <w:t xml:space="preserve">  学院已知晓并确认该名辅导员本年度考核情况。</w:t>
            </w:r>
          </w:p>
          <w:p w14:paraId="6035BF93">
            <w:pPr>
              <w:spacing w:line="240" w:lineRule="atLeast"/>
              <w:ind w:firstLine="6011" w:firstLineChars="2495"/>
              <w:jc w:val="left"/>
              <w:rPr>
                <w:rFonts w:eastAsiaTheme="majorEastAsia"/>
                <w:b/>
                <w:sz w:val="24"/>
              </w:rPr>
            </w:pPr>
          </w:p>
          <w:p w14:paraId="727E4A9F">
            <w:pPr>
              <w:spacing w:line="240" w:lineRule="atLeast"/>
              <w:ind w:firstLine="6011" w:firstLineChars="2495"/>
              <w:jc w:val="left"/>
              <w:rPr>
                <w:rFonts w:eastAsiaTheme="majorEastAsia"/>
                <w:b/>
                <w:sz w:val="24"/>
              </w:rPr>
            </w:pPr>
          </w:p>
          <w:p w14:paraId="339CCB86">
            <w:pPr>
              <w:spacing w:line="240" w:lineRule="atLeast"/>
              <w:ind w:firstLine="6011" w:firstLineChars="2495"/>
              <w:jc w:val="left"/>
              <w:rPr>
                <w:rFonts w:eastAsiaTheme="majorEastAsia"/>
                <w:b/>
                <w:sz w:val="24"/>
              </w:rPr>
            </w:pPr>
          </w:p>
          <w:p w14:paraId="57C121F9">
            <w:pPr>
              <w:spacing w:line="240" w:lineRule="atLeast"/>
              <w:ind w:firstLine="6011" w:firstLineChars="2495"/>
              <w:jc w:val="left"/>
              <w:rPr>
                <w:rFonts w:eastAsiaTheme="majorEastAsia"/>
                <w:b/>
                <w:sz w:val="24"/>
              </w:rPr>
            </w:pP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学院党委书记签章</w:t>
            </w:r>
            <w:r>
              <w:rPr>
                <w:rFonts w:eastAsiaTheme="majorEastAsia"/>
                <w:b/>
                <w:sz w:val="24"/>
              </w:rPr>
              <w:t>：</w:t>
            </w:r>
          </w:p>
          <w:p w14:paraId="69A04CAF">
            <w:pPr>
              <w:spacing w:line="240" w:lineRule="atLeast"/>
              <w:jc w:val="left"/>
              <w:rPr>
                <w:rFonts w:eastAsiaTheme="majorEastAsia"/>
                <w:b/>
                <w:sz w:val="24"/>
              </w:rPr>
            </w:pPr>
          </w:p>
          <w:p w14:paraId="2FEF04C6">
            <w:pPr>
              <w:spacing w:line="240" w:lineRule="atLeast"/>
              <w:jc w:val="right"/>
              <w:rPr>
                <w:rFonts w:eastAsiaTheme="majorEastAsia"/>
                <w:b/>
                <w:sz w:val="24"/>
              </w:rPr>
            </w:pPr>
          </w:p>
          <w:p w14:paraId="7F28CF07">
            <w:pPr>
              <w:spacing w:line="240" w:lineRule="atLeast"/>
              <w:jc w:val="right"/>
              <w:rPr>
                <w:rFonts w:hint="default" w:eastAsiaTheme="majorEastAsia"/>
                <w:b/>
                <w:sz w:val="24"/>
                <w:lang w:val="en-US" w:eastAsia="zh-CN"/>
              </w:rPr>
            </w:pPr>
            <w:r>
              <w:rPr>
                <w:rFonts w:eastAsiaTheme="majorEastAsia"/>
                <w:b/>
                <w:sz w:val="24"/>
              </w:rPr>
              <w:t xml:space="preserve"> 年     月     日</w:t>
            </w:r>
          </w:p>
        </w:tc>
      </w:tr>
    </w:tbl>
    <w:p w14:paraId="16AB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"/>
          <w:szCs w:val="6"/>
          <w:lang w:val="en-US" w:eastAsia="zh-CN"/>
        </w:rPr>
      </w:pPr>
    </w:p>
    <w:p w14:paraId="6564AB90">
      <w:pPr>
        <w:tabs>
          <w:tab w:val="left" w:pos="145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此表一式两份，正反打印。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C2D93"/>
    <w:rsid w:val="01E23011"/>
    <w:rsid w:val="072F6604"/>
    <w:rsid w:val="084E65E3"/>
    <w:rsid w:val="0B416FFB"/>
    <w:rsid w:val="0CE83E39"/>
    <w:rsid w:val="0D67454C"/>
    <w:rsid w:val="0E462B7A"/>
    <w:rsid w:val="10985AA7"/>
    <w:rsid w:val="1136719A"/>
    <w:rsid w:val="14E31654"/>
    <w:rsid w:val="15FA6724"/>
    <w:rsid w:val="16B305C2"/>
    <w:rsid w:val="1E3D18A3"/>
    <w:rsid w:val="22A20213"/>
    <w:rsid w:val="240510B5"/>
    <w:rsid w:val="25045D6D"/>
    <w:rsid w:val="27545204"/>
    <w:rsid w:val="2ABD331C"/>
    <w:rsid w:val="2C3C2D93"/>
    <w:rsid w:val="2C475FE3"/>
    <w:rsid w:val="2DE63220"/>
    <w:rsid w:val="2E257A48"/>
    <w:rsid w:val="335B18BD"/>
    <w:rsid w:val="355157DD"/>
    <w:rsid w:val="3B1C6267"/>
    <w:rsid w:val="3DAC3EF8"/>
    <w:rsid w:val="439F4F5C"/>
    <w:rsid w:val="4B1D4687"/>
    <w:rsid w:val="55397824"/>
    <w:rsid w:val="5601493E"/>
    <w:rsid w:val="5604091D"/>
    <w:rsid w:val="56D66910"/>
    <w:rsid w:val="5A2565C9"/>
    <w:rsid w:val="5ABF7DF5"/>
    <w:rsid w:val="5BC33D1D"/>
    <w:rsid w:val="5ECC7AFE"/>
    <w:rsid w:val="608E78BF"/>
    <w:rsid w:val="60B66CB8"/>
    <w:rsid w:val="644E1842"/>
    <w:rsid w:val="64E075DB"/>
    <w:rsid w:val="65053D6A"/>
    <w:rsid w:val="65C854C3"/>
    <w:rsid w:val="68481E00"/>
    <w:rsid w:val="687F3E33"/>
    <w:rsid w:val="6A417C1E"/>
    <w:rsid w:val="6A4A67B6"/>
    <w:rsid w:val="6AD93CCF"/>
    <w:rsid w:val="6BF14515"/>
    <w:rsid w:val="6C7F7DBA"/>
    <w:rsid w:val="6CE87A43"/>
    <w:rsid w:val="6E7004A6"/>
    <w:rsid w:val="70427A3C"/>
    <w:rsid w:val="71153587"/>
    <w:rsid w:val="725D3437"/>
    <w:rsid w:val="73DA4C9B"/>
    <w:rsid w:val="74C5562D"/>
    <w:rsid w:val="7DD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0</Lines>
  <Paragraphs>0</Paragraphs>
  <TotalTime>7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2024-12-16T02:03:00Z</dcterms:created>
  <dc:creator>13919920225</dc:creator>
  <cp:lastModifiedBy>池吾安</cp:lastModifiedBy>
  <dcterms:modified xsi:type="dcterms:W3CDTF">2025-12-15T08:36:21Z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A5080F641C7A4E1C89C4121247D3EDE8_11</vt:lpwstr>
  </property>
  <property fmtid="{D5CDD505-2E9C-101B-9397-08002B2CF9AE}" pid="4" name="KSOTemplateDocerSaveRecord">
    <vt:lpwstr>eyJoZGlkIjoiODcxYmQ3ZGZkYzE4Y2M2M2NhODI4MmE0OTc2ZDEzM2EiLCJ1c2VySWQiOiI0NjMxMzYwNzUifQ==</vt:lpwstr>
  </property>
</Properties>
</file>